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31" w:rsidRPr="00945C90" w:rsidRDefault="00FF7731" w:rsidP="00FF7731">
      <w:pPr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945C90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FF7731" w:rsidRPr="00945C90" w:rsidRDefault="00FF7731" w:rsidP="00FF7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C90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FF7731" w:rsidRPr="00945C90" w:rsidRDefault="00FF7731" w:rsidP="00FF7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C90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FF7731" w:rsidRPr="00945C90" w:rsidRDefault="00FF7731" w:rsidP="00FF7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C90">
        <w:rPr>
          <w:rFonts w:ascii="Times New Roman" w:hAnsi="Times New Roman" w:cs="Times New Roman"/>
          <w:sz w:val="24"/>
          <w:szCs w:val="24"/>
        </w:rPr>
        <w:t>Обязательный модуль</w:t>
      </w:r>
    </w:p>
    <w:p w:rsidR="00FF7731" w:rsidRPr="00945C90" w:rsidRDefault="00FF7731" w:rsidP="00FF7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C90">
        <w:rPr>
          <w:rFonts w:ascii="Times New Roman" w:hAnsi="Times New Roman" w:cs="Times New Roman"/>
          <w:sz w:val="24"/>
          <w:szCs w:val="24"/>
        </w:rPr>
        <w:t>5</w:t>
      </w:r>
      <w:r w:rsidRPr="00945C9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5C90">
        <w:rPr>
          <w:rFonts w:ascii="Times New Roman" w:hAnsi="Times New Roman" w:cs="Times New Roman"/>
          <w:sz w:val="24"/>
          <w:szCs w:val="24"/>
        </w:rPr>
        <w:t>020200-«Международные отношения»</w:t>
      </w:r>
    </w:p>
    <w:p w:rsidR="00FF7731" w:rsidRPr="00945C90" w:rsidRDefault="00FF7731" w:rsidP="00FF7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C90">
        <w:rPr>
          <w:rFonts w:ascii="Times New Roman" w:hAnsi="Times New Roman" w:cs="Times New Roman"/>
          <w:sz w:val="24"/>
          <w:szCs w:val="24"/>
        </w:rPr>
        <w:t>Силлабус</w:t>
      </w:r>
    </w:p>
    <w:p w:rsidR="00FF7731" w:rsidRPr="00945C90" w:rsidRDefault="00FF7731" w:rsidP="00FF7731">
      <w:pPr>
        <w:tabs>
          <w:tab w:val="left" w:pos="2910"/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 w:rsidRPr="00945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Код </w:t>
      </w:r>
      <w:r w:rsidRPr="00945C90">
        <w:rPr>
          <w:rFonts w:ascii="Times New Roman" w:hAnsi="Times New Roman" w:cs="Times New Roman"/>
          <w:sz w:val="24"/>
          <w:szCs w:val="24"/>
          <w:lang w:val="en-US"/>
        </w:rPr>
        <w:t>IYa</w:t>
      </w:r>
      <w:r w:rsidRPr="00945C90">
        <w:rPr>
          <w:rFonts w:ascii="Times New Roman" w:hAnsi="Times New Roman" w:cs="Times New Roman"/>
          <w:sz w:val="24"/>
          <w:szCs w:val="24"/>
        </w:rPr>
        <w:t xml:space="preserve"> 1101- «Иностранный язык»</w:t>
      </w:r>
    </w:p>
    <w:p w:rsidR="00FF7731" w:rsidRPr="00945C90" w:rsidRDefault="00FF7731" w:rsidP="00FF7731">
      <w:pPr>
        <w:tabs>
          <w:tab w:val="left" w:pos="2910"/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 w:rsidRPr="00945C90">
        <w:rPr>
          <w:rFonts w:ascii="Times New Roman" w:hAnsi="Times New Roman" w:cs="Times New Roman"/>
          <w:sz w:val="24"/>
          <w:szCs w:val="24"/>
        </w:rPr>
        <w:tab/>
        <w:t>Весенний семестр 2016-2017 уч.г.</w:t>
      </w:r>
    </w:p>
    <w:tbl>
      <w:tblPr>
        <w:tblStyle w:val="a3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1"/>
        <w:gridCol w:w="340"/>
        <w:gridCol w:w="1985"/>
        <w:gridCol w:w="567"/>
        <w:gridCol w:w="911"/>
        <w:gridCol w:w="614"/>
        <w:gridCol w:w="331"/>
        <w:gridCol w:w="1121"/>
        <w:gridCol w:w="249"/>
        <w:gridCol w:w="885"/>
        <w:gridCol w:w="141"/>
        <w:gridCol w:w="1276"/>
        <w:gridCol w:w="78"/>
      </w:tblGrid>
      <w:tr w:rsidR="000B312F" w:rsidRPr="00945C90" w:rsidTr="00AE2548">
        <w:trPr>
          <w:trHeight w:val="265"/>
        </w:trPr>
        <w:tc>
          <w:tcPr>
            <w:tcW w:w="1701" w:type="dxa"/>
            <w:gridSpan w:val="2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1985" w:type="dxa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567" w:type="dxa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977" w:type="dxa"/>
            <w:gridSpan w:val="4"/>
          </w:tcPr>
          <w:p w:rsidR="000B312F" w:rsidRPr="00945C90" w:rsidRDefault="00AE2548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312F" w:rsidRPr="00945C90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275" w:type="dxa"/>
            <w:gridSpan w:val="3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Кол-во кредитов</w:t>
            </w:r>
          </w:p>
        </w:tc>
        <w:tc>
          <w:tcPr>
            <w:tcW w:w="1354" w:type="dxa"/>
            <w:gridSpan w:val="2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0B312F" w:rsidRPr="00945C90" w:rsidTr="00AE2548">
        <w:trPr>
          <w:trHeight w:val="265"/>
        </w:trPr>
        <w:tc>
          <w:tcPr>
            <w:tcW w:w="1701" w:type="dxa"/>
            <w:gridSpan w:val="2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</w:p>
        </w:tc>
        <w:tc>
          <w:tcPr>
            <w:tcW w:w="1121" w:type="dxa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</w:p>
        </w:tc>
        <w:tc>
          <w:tcPr>
            <w:tcW w:w="1275" w:type="dxa"/>
            <w:gridSpan w:val="3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945C90" w:rsidTr="00AE2548">
        <w:tc>
          <w:tcPr>
            <w:tcW w:w="1701" w:type="dxa"/>
            <w:gridSpan w:val="2"/>
          </w:tcPr>
          <w:p w:rsidR="000B312F" w:rsidRPr="00945C90" w:rsidRDefault="00657926" w:rsidP="00B73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YIa </w:t>
            </w:r>
            <w:r w:rsidR="00B7386F" w:rsidRPr="00945C9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985" w:type="dxa"/>
          </w:tcPr>
          <w:p w:rsidR="000B312F" w:rsidRPr="00945C90" w:rsidRDefault="00FD1BD4" w:rsidP="00BA0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7C7" w:rsidRPr="00945C9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B312F" w:rsidRPr="00945C90" w:rsidRDefault="00657926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</w:tcPr>
          <w:p w:rsidR="000B312F" w:rsidRPr="00945C90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0B312F" w:rsidRPr="00945C90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1" w:type="dxa"/>
          </w:tcPr>
          <w:p w:rsidR="000B312F" w:rsidRPr="00945C90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3"/>
          </w:tcPr>
          <w:p w:rsidR="000B312F" w:rsidRPr="00945C90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1354" w:type="dxa"/>
            <w:gridSpan w:val="2"/>
          </w:tcPr>
          <w:p w:rsidR="000B312F" w:rsidRPr="00945C90" w:rsidRDefault="00AE254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312F" w:rsidRPr="00945C90" w:rsidTr="00AE2548">
        <w:tc>
          <w:tcPr>
            <w:tcW w:w="1701" w:type="dxa"/>
            <w:gridSpan w:val="2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077" w:type="dxa"/>
            <w:gridSpan w:val="4"/>
          </w:tcPr>
          <w:p w:rsidR="000B312F" w:rsidRPr="00945C90" w:rsidRDefault="00B00C73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</w:t>
            </w:r>
            <w:r w:rsidR="003477DD"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</w:t>
            </w:r>
          </w:p>
        </w:tc>
        <w:tc>
          <w:tcPr>
            <w:tcW w:w="1701" w:type="dxa"/>
            <w:gridSpan w:val="3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380" w:type="dxa"/>
            <w:gridSpan w:val="4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0B312F" w:rsidRPr="00945C90" w:rsidTr="00AE2548">
        <w:trPr>
          <w:trHeight w:val="316"/>
        </w:trPr>
        <w:tc>
          <w:tcPr>
            <w:tcW w:w="1701" w:type="dxa"/>
            <w:gridSpan w:val="2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077" w:type="dxa"/>
            <w:gridSpan w:val="4"/>
          </w:tcPr>
          <w:p w:rsidR="000B312F" w:rsidRPr="00945C90" w:rsidRDefault="003477DD" w:rsidP="00B00C73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</w:t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3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945C90" w:rsidTr="00AE2548">
        <w:tc>
          <w:tcPr>
            <w:tcW w:w="1701" w:type="dxa"/>
            <w:gridSpan w:val="2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077" w:type="dxa"/>
            <w:gridSpan w:val="4"/>
          </w:tcPr>
          <w:p w:rsidR="000B312F" w:rsidRPr="00945C90" w:rsidRDefault="003477DD" w:rsidP="00B00C73">
            <w:pPr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87078202200</w:t>
            </w:r>
          </w:p>
        </w:tc>
        <w:tc>
          <w:tcPr>
            <w:tcW w:w="1701" w:type="dxa"/>
            <w:gridSpan w:val="3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380" w:type="dxa"/>
            <w:gridSpan w:val="4"/>
          </w:tcPr>
          <w:p w:rsidR="000B312F" w:rsidRPr="00945C90" w:rsidRDefault="00532E37" w:rsidP="00B00C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E2548" w:rsidRPr="00945C90" w:rsidTr="00AE2548">
        <w:tc>
          <w:tcPr>
            <w:tcW w:w="1701" w:type="dxa"/>
            <w:gridSpan w:val="2"/>
          </w:tcPr>
          <w:p w:rsidR="00AE2548" w:rsidRPr="00945C90" w:rsidRDefault="00AE2548" w:rsidP="00AE2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11"/>
          </w:tcPr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 работать с частично адаптированными текстами, приближёнными к специальности: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-закреплять структурную грамматику, предусмотренную учебной программой;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-применять тематическую лексику в составлении предложений;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-читать тексты и синтезировать полученную информацию;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-давать определения выделенным словам;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-проводить дискуссии-рассуждения.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48" w:rsidRPr="00945C90" w:rsidTr="00AE2548">
        <w:tc>
          <w:tcPr>
            <w:tcW w:w="1701" w:type="dxa"/>
            <w:gridSpan w:val="2"/>
          </w:tcPr>
          <w:p w:rsidR="00AE2548" w:rsidRPr="00945C90" w:rsidRDefault="00AE2548" w:rsidP="00AE2548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8158" w:type="dxa"/>
            <w:gridSpan w:val="11"/>
          </w:tcPr>
          <w:p w:rsidR="00AE2548" w:rsidRPr="00945C90" w:rsidRDefault="00AE2548" w:rsidP="00AE25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1. Учебный материал, предусмотренный программой изучения иностранных языков в средней школе.</w:t>
            </w:r>
          </w:p>
          <w:p w:rsidR="00AE2548" w:rsidRPr="00945C90" w:rsidRDefault="00AE2548" w:rsidP="00AE25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48" w:rsidRPr="00945C90" w:rsidTr="00AE2548">
        <w:tc>
          <w:tcPr>
            <w:tcW w:w="1701" w:type="dxa"/>
            <w:gridSpan w:val="2"/>
          </w:tcPr>
          <w:p w:rsidR="00AE2548" w:rsidRPr="00945C90" w:rsidRDefault="00AE2548" w:rsidP="00AE2548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158" w:type="dxa"/>
            <w:gridSpan w:val="11"/>
          </w:tcPr>
          <w:p w:rsidR="00AE2548" w:rsidRPr="00945C90" w:rsidRDefault="00AE2548" w:rsidP="00AE25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Oxenden, Christina Latham-Koenig. New English File. Intermediate. Oxford, 2013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А.Т.Филюшкина, М.П. Фролова.Сборник упражнений для закрепления грамматики. Москва. «Международные отношения», 19095 г.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 ) различных  зарубежных авторов.</w:t>
            </w:r>
          </w:p>
          <w:p w:rsidR="00AE2548" w:rsidRPr="00945C90" w:rsidRDefault="00AE2548" w:rsidP="00AE2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48" w:rsidRPr="00945C90" w:rsidTr="00AE2548">
        <w:tc>
          <w:tcPr>
            <w:tcW w:w="1701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58" w:type="dxa"/>
            <w:gridSpan w:val="11"/>
          </w:tcPr>
          <w:p w:rsidR="00AE2548" w:rsidRPr="00945C90" w:rsidRDefault="00AE2548" w:rsidP="00AE2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Правила академического поведения: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и продуктивное участие в практических занятиях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Добросовестная подготовка к аудиторным занятиям.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Тщательное изучение основной и дополнительной литературы, рекомендованной преподавателем и выбранный самим студентом.</w:t>
            </w:r>
          </w:p>
          <w:p w:rsidR="00AE2548" w:rsidRPr="00945C90" w:rsidRDefault="00AE2548" w:rsidP="00AE2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Академические ценности:</w:t>
            </w:r>
          </w:p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     2.   Своевременная сдача всех заданий.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AE2548" w:rsidRPr="00945C90" w:rsidRDefault="00AE2548" w:rsidP="00AE25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своему преподавателю в период СРСП. </w:t>
            </w:r>
          </w:p>
        </w:tc>
      </w:tr>
      <w:tr w:rsidR="00AE2548" w:rsidRPr="00945C90" w:rsidTr="00AE2548">
        <w:tc>
          <w:tcPr>
            <w:tcW w:w="1701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58" w:type="dxa"/>
            <w:gridSpan w:val="11"/>
          </w:tcPr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присутствия и активности работы в аудитории; оценивание выполненного задания.  </w:t>
            </w:r>
          </w:p>
        </w:tc>
      </w:tr>
      <w:tr w:rsidR="00AE2548" w:rsidRPr="00945C90" w:rsidTr="00736AEA">
        <w:trPr>
          <w:trHeight w:val="562"/>
        </w:trPr>
        <w:tc>
          <w:tcPr>
            <w:tcW w:w="9859" w:type="dxa"/>
            <w:gridSpan w:val="13"/>
          </w:tcPr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(график реализации содержания учебного курса)</w:t>
            </w:r>
          </w:p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vocabulary and grammar.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So school these days is easy? Think again.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Speaking. Governmental structures.</w:t>
            </w:r>
          </w:p>
          <w:p w:rsidR="00AE2548" w:rsidRPr="00945C90" w:rsidRDefault="00AE2548" w:rsidP="00AE2548">
            <w:pPr>
              <w:tabs>
                <w:tab w:val="left" w:pos="708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In an Ideal World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Speaking. Governmental Structure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strategy. Gathering Information through Pairwork and Interviews.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stories”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925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Houses you will never forget… 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A Glimpse of British Political History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First Conditional and Future time clauses.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81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 project work. -Draw the House you will never forget.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1040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If I were a … .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Same Planet, Different Worlds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Second Conditional.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91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project work.  Build up your vocabulary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947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Reading. From Librarian to a Political reporter…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Third Conditional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33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make up a short story using as many phrasal verbs keep as possible. Tenses.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1173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The Secret to a Long and Happy Life…being Lazy.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Useful phrases.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1 expressing conviction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Listening. Dictation from BBC news.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427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Project work 1. Analyzing foreign and local newspapers.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973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Love in the Supermarket.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2 complaining and apologizing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Usually and used to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project work The Secret Language. Body Code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320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1-7 weeks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E2548" w:rsidRPr="00945C90" w:rsidTr="00736AEA">
        <w:trPr>
          <w:gridAfter w:val="1"/>
          <w:wAfter w:w="78" w:type="dxa"/>
          <w:trHeight w:val="1070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1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Making a Complain-Is It Worth it?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Quantifiers.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work build up your topical vocabulary (2) 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Listening. Dictation from BBC news.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FF7731" w:rsidTr="00736AEA">
        <w:trPr>
          <w:gridAfter w:val="1"/>
          <w:wAfter w:w="78" w:type="dxa"/>
          <w:trHeight w:val="360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Ssw(t). Role play. Recent programmes in the BBC overseas service have referred to corruption in government circles, high levels of crime, inefficiency in dealing with ethnic matters.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548" w:rsidRPr="00945C90" w:rsidTr="00736AEA">
        <w:trPr>
          <w:gridAfter w:val="1"/>
          <w:wAfter w:w="78" w:type="dxa"/>
          <w:trHeight w:val="1048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Famous Films that Moved Us.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Articles.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483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Round-table discussion. Get ready to discuss the problem of censorship at a round-table conference. Distribute the roles among the participants and do not forget about the role of the chairperson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1200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I need a Hero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1 keeping up a conversation. Making a contribution to the topic and interrupting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work. Build up your topical vocabulary. Learn to speak about sport13.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Gerunds and Infinitives.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Listening. Dictation from BBC news.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400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make up a short story with the active vocabulary words and present it in class.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1060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Must-Have DVDs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Reported Speech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87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Language Problems in Diplomatic Intercourse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1 Some Qualities Desirable in a Future Diplomat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Can We Make Our Own Luck?.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Passive Voice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Listening. Dictation from BBC news.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34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project work Criticism of Diplomacy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Murder Mysteries… 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Tag Questions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-Read the text “A View of the Dunes' House</w:t>
            </w:r>
          </w:p>
          <w:p w:rsidR="00AE2548" w:rsidRPr="00945C90" w:rsidRDefault="00AE2548" w:rsidP="00AE2548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and do ex.1-3, p.40.</w:t>
            </w:r>
          </w:p>
          <w:p w:rsidR="00AE2548" w:rsidRPr="00945C90" w:rsidRDefault="00AE2548" w:rsidP="00AE2548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-Describe your favorite buildings in Astana.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602712">
        <w:trPr>
          <w:gridAfter w:val="1"/>
          <w:wAfter w:w="78" w:type="dxa"/>
          <w:trHeight w:val="557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Living without TV.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Final test on “The man with the scar and other stories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7"/>
              </w:num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Project. </w:t>
            </w:r>
          </w:p>
          <w:p w:rsidR="00AE2548" w:rsidRPr="00945C90" w:rsidRDefault="00AE2548" w:rsidP="00AE2548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33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7-15 weeks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Examination  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9253D" w:rsidRPr="00945C90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969" w:rsidRPr="00945C90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C90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657926" w:rsidRPr="00945C90">
        <w:rPr>
          <w:rFonts w:ascii="Times New Roman" w:hAnsi="Times New Roman" w:cs="Times New Roman"/>
          <w:sz w:val="24"/>
          <w:szCs w:val="24"/>
        </w:rPr>
        <w:t xml:space="preserve">ФМО </w:t>
      </w:r>
      <w:r w:rsidR="00657926"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="00A73CB4"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="00F61BAF" w:rsidRPr="00945C90">
        <w:rPr>
          <w:rFonts w:ascii="Times New Roman" w:eastAsia="Times New Roman" w:hAnsi="Times New Roman" w:cs="Times New Roman"/>
          <w:bCs/>
          <w:sz w:val="24"/>
          <w:szCs w:val="24"/>
        </w:rPr>
        <w:t>Айдарбаев</w:t>
      </w:r>
      <w:r w:rsidRPr="00945C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1BAF" w:rsidRPr="00945C90">
        <w:rPr>
          <w:rFonts w:ascii="Times New Roman" w:eastAsia="Times New Roman" w:hAnsi="Times New Roman" w:cs="Times New Roman"/>
          <w:bCs/>
          <w:sz w:val="24"/>
          <w:szCs w:val="24"/>
        </w:rPr>
        <w:t>С.Ж</w:t>
      </w:r>
      <w:r w:rsidRPr="00945C9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A2969" w:rsidRPr="00945C90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C90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="00A73CB4" w:rsidRPr="00945C90">
        <w:rPr>
          <w:rFonts w:ascii="Times New Roman" w:hAnsi="Times New Roman" w:cs="Times New Roman"/>
          <w:sz w:val="24"/>
          <w:szCs w:val="24"/>
        </w:rPr>
        <w:tab/>
      </w:r>
      <w:r w:rsidR="00F61BAF" w:rsidRPr="00945C90">
        <w:rPr>
          <w:rFonts w:ascii="Times New Roman" w:hAnsi="Times New Roman" w:cs="Times New Roman"/>
          <w:sz w:val="24"/>
          <w:szCs w:val="24"/>
        </w:rPr>
        <w:t>Машимбаева</w:t>
      </w:r>
      <w:r w:rsidR="00FE6EB6" w:rsidRPr="00945C90">
        <w:rPr>
          <w:rFonts w:ascii="Times New Roman" w:hAnsi="Times New Roman" w:cs="Times New Roman"/>
          <w:sz w:val="24"/>
          <w:szCs w:val="24"/>
        </w:rPr>
        <w:t xml:space="preserve"> </w:t>
      </w:r>
      <w:r w:rsidR="00F61BAF" w:rsidRPr="00945C90">
        <w:rPr>
          <w:rFonts w:ascii="Times New Roman" w:hAnsi="Times New Roman" w:cs="Times New Roman"/>
          <w:sz w:val="24"/>
          <w:szCs w:val="24"/>
        </w:rPr>
        <w:t>Г</w:t>
      </w:r>
      <w:r w:rsidR="00FE6EB6" w:rsidRPr="00945C90">
        <w:rPr>
          <w:rFonts w:ascii="Times New Roman" w:hAnsi="Times New Roman" w:cs="Times New Roman"/>
          <w:sz w:val="24"/>
          <w:szCs w:val="24"/>
        </w:rPr>
        <w:t>.</w:t>
      </w:r>
      <w:r w:rsidR="00F61BAF" w:rsidRPr="00945C90">
        <w:rPr>
          <w:rFonts w:ascii="Times New Roman" w:hAnsi="Times New Roman" w:cs="Times New Roman"/>
          <w:sz w:val="24"/>
          <w:szCs w:val="24"/>
        </w:rPr>
        <w:t>А</w:t>
      </w:r>
      <w:r w:rsidR="00FE6EB6" w:rsidRPr="00945C90">
        <w:rPr>
          <w:rFonts w:ascii="Times New Roman" w:hAnsi="Times New Roman" w:cs="Times New Roman"/>
          <w:sz w:val="24"/>
          <w:szCs w:val="24"/>
        </w:rPr>
        <w:t>.</w:t>
      </w:r>
    </w:p>
    <w:p w:rsidR="006A2969" w:rsidRPr="00945C90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C90">
        <w:rPr>
          <w:rFonts w:ascii="Times New Roman" w:hAnsi="Times New Roman" w:cs="Times New Roman"/>
          <w:sz w:val="24"/>
          <w:szCs w:val="24"/>
        </w:rPr>
        <w:t>Зав</w:t>
      </w:r>
      <w:r w:rsidR="00657926" w:rsidRPr="00945C90">
        <w:rPr>
          <w:rFonts w:ascii="Times New Roman" w:hAnsi="Times New Roman" w:cs="Times New Roman"/>
          <w:sz w:val="24"/>
          <w:szCs w:val="24"/>
        </w:rPr>
        <w:t>.</w:t>
      </w:r>
      <w:r w:rsidRPr="00945C90">
        <w:rPr>
          <w:rFonts w:ascii="Times New Roman" w:hAnsi="Times New Roman" w:cs="Times New Roman"/>
          <w:sz w:val="24"/>
          <w:szCs w:val="24"/>
        </w:rPr>
        <w:t>кафедрой</w:t>
      </w:r>
      <w:r w:rsidR="00657926" w:rsidRPr="00945C90">
        <w:rPr>
          <w:rFonts w:ascii="Times New Roman" w:hAnsi="Times New Roman" w:cs="Times New Roman"/>
          <w:sz w:val="24"/>
          <w:szCs w:val="24"/>
        </w:rPr>
        <w:t xml:space="preserve"> дипломатического перевода</w:t>
      </w:r>
      <w:r w:rsidR="00657926"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="00A73CB4" w:rsidRPr="00945C90">
        <w:rPr>
          <w:rFonts w:ascii="Times New Roman" w:hAnsi="Times New Roman" w:cs="Times New Roman"/>
          <w:sz w:val="24"/>
          <w:szCs w:val="24"/>
        </w:rPr>
        <w:tab/>
      </w:r>
      <w:r w:rsidR="00F61BAF" w:rsidRPr="00945C90">
        <w:rPr>
          <w:rFonts w:ascii="Times New Roman" w:hAnsi="Times New Roman" w:cs="Times New Roman"/>
          <w:sz w:val="24"/>
          <w:szCs w:val="24"/>
        </w:rPr>
        <w:t>Сейдикенова А</w:t>
      </w:r>
      <w:r w:rsidRPr="00945C90">
        <w:rPr>
          <w:rFonts w:ascii="Times New Roman" w:hAnsi="Times New Roman" w:cs="Times New Roman"/>
          <w:sz w:val="24"/>
          <w:szCs w:val="24"/>
        </w:rPr>
        <w:t>.</w:t>
      </w:r>
      <w:r w:rsidR="00F61BAF" w:rsidRPr="00945C90">
        <w:rPr>
          <w:rFonts w:ascii="Times New Roman" w:hAnsi="Times New Roman" w:cs="Times New Roman"/>
          <w:sz w:val="24"/>
          <w:szCs w:val="24"/>
        </w:rPr>
        <w:t>С</w:t>
      </w:r>
      <w:r w:rsidRPr="00945C90">
        <w:rPr>
          <w:rFonts w:ascii="Times New Roman" w:hAnsi="Times New Roman" w:cs="Times New Roman"/>
          <w:sz w:val="24"/>
          <w:szCs w:val="24"/>
        </w:rPr>
        <w:t>.</w:t>
      </w:r>
    </w:p>
    <w:p w:rsidR="006A2969" w:rsidRPr="00B00C73" w:rsidRDefault="00657926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A73CB4">
        <w:rPr>
          <w:rFonts w:ascii="Times New Roman" w:hAnsi="Times New Roman" w:cs="Times New Roman"/>
          <w:sz w:val="24"/>
          <w:szCs w:val="24"/>
        </w:rPr>
        <w:tab/>
      </w:r>
      <w:r w:rsidR="00B00C73">
        <w:rPr>
          <w:rFonts w:ascii="Times New Roman" w:hAnsi="Times New Roman" w:cs="Times New Roman"/>
          <w:sz w:val="24"/>
          <w:szCs w:val="24"/>
        </w:rPr>
        <w:t>Карипбаева Г.А.</w:t>
      </w:r>
    </w:p>
    <w:p w:rsidR="000B312F" w:rsidRPr="000B312F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12F" w:rsidRPr="000B312F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95" w:rsidRDefault="00124395" w:rsidP="00B00C73">
      <w:pPr>
        <w:spacing w:after="0" w:line="240" w:lineRule="auto"/>
      </w:pPr>
      <w:r>
        <w:separator/>
      </w:r>
    </w:p>
  </w:endnote>
  <w:endnote w:type="continuationSeparator" w:id="0">
    <w:p w:rsidR="00124395" w:rsidRDefault="00124395" w:rsidP="00B0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95" w:rsidRDefault="00124395" w:rsidP="00B00C73">
      <w:pPr>
        <w:spacing w:after="0" w:line="240" w:lineRule="auto"/>
      </w:pPr>
      <w:r>
        <w:separator/>
      </w:r>
    </w:p>
  </w:footnote>
  <w:footnote w:type="continuationSeparator" w:id="0">
    <w:p w:rsidR="00124395" w:rsidRDefault="00124395" w:rsidP="00B00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16CF5"/>
    <w:multiLevelType w:val="hybridMultilevel"/>
    <w:tmpl w:val="A588C76A"/>
    <w:lvl w:ilvl="0" w:tplc="7F263A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A5856"/>
    <w:multiLevelType w:val="hybridMultilevel"/>
    <w:tmpl w:val="61D6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8"/>
  </w:num>
  <w:num w:numId="5">
    <w:abstractNumId w:val="10"/>
  </w:num>
  <w:num w:numId="6">
    <w:abstractNumId w:val="5"/>
  </w:num>
  <w:num w:numId="7">
    <w:abstractNumId w:val="13"/>
  </w:num>
  <w:num w:numId="8">
    <w:abstractNumId w:val="11"/>
  </w:num>
  <w:num w:numId="9">
    <w:abstractNumId w:val="6"/>
  </w:num>
  <w:num w:numId="10">
    <w:abstractNumId w:val="9"/>
  </w:num>
  <w:num w:numId="11">
    <w:abstractNumId w:val="22"/>
  </w:num>
  <w:num w:numId="12">
    <w:abstractNumId w:val="1"/>
  </w:num>
  <w:num w:numId="13">
    <w:abstractNumId w:val="2"/>
  </w:num>
  <w:num w:numId="14">
    <w:abstractNumId w:val="12"/>
  </w:num>
  <w:num w:numId="15">
    <w:abstractNumId w:val="20"/>
  </w:num>
  <w:num w:numId="16">
    <w:abstractNumId w:val="3"/>
  </w:num>
  <w:num w:numId="17">
    <w:abstractNumId w:val="4"/>
  </w:num>
  <w:num w:numId="18">
    <w:abstractNumId w:val="18"/>
  </w:num>
  <w:num w:numId="19">
    <w:abstractNumId w:val="19"/>
  </w:num>
  <w:num w:numId="20">
    <w:abstractNumId w:val="21"/>
  </w:num>
  <w:num w:numId="21">
    <w:abstractNumId w:val="16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54E32"/>
    <w:rsid w:val="0007556E"/>
    <w:rsid w:val="000B312F"/>
    <w:rsid w:val="000F64DB"/>
    <w:rsid w:val="00124395"/>
    <w:rsid w:val="00157E53"/>
    <w:rsid w:val="00192D0D"/>
    <w:rsid w:val="001C0904"/>
    <w:rsid w:val="001D5B0E"/>
    <w:rsid w:val="001E2135"/>
    <w:rsid w:val="00211E3B"/>
    <w:rsid w:val="00227D5B"/>
    <w:rsid w:val="002344CA"/>
    <w:rsid w:val="002E280D"/>
    <w:rsid w:val="002E7EA1"/>
    <w:rsid w:val="003152D9"/>
    <w:rsid w:val="003477DD"/>
    <w:rsid w:val="003A3E7B"/>
    <w:rsid w:val="003C5D7E"/>
    <w:rsid w:val="00445587"/>
    <w:rsid w:val="004A2B24"/>
    <w:rsid w:val="004E0EFD"/>
    <w:rsid w:val="00532E37"/>
    <w:rsid w:val="005641EB"/>
    <w:rsid w:val="00566DB5"/>
    <w:rsid w:val="00571D8A"/>
    <w:rsid w:val="00581448"/>
    <w:rsid w:val="005A0221"/>
    <w:rsid w:val="005C6E9A"/>
    <w:rsid w:val="00602712"/>
    <w:rsid w:val="00606189"/>
    <w:rsid w:val="006312A9"/>
    <w:rsid w:val="00657926"/>
    <w:rsid w:val="00672298"/>
    <w:rsid w:val="00675FF7"/>
    <w:rsid w:val="006978E7"/>
    <w:rsid w:val="006A2969"/>
    <w:rsid w:val="00736AEA"/>
    <w:rsid w:val="007B4744"/>
    <w:rsid w:val="007C507A"/>
    <w:rsid w:val="00805DB2"/>
    <w:rsid w:val="00812F97"/>
    <w:rsid w:val="00820645"/>
    <w:rsid w:val="0082066A"/>
    <w:rsid w:val="00824136"/>
    <w:rsid w:val="00825511"/>
    <w:rsid w:val="008816BF"/>
    <w:rsid w:val="008C2008"/>
    <w:rsid w:val="008C77FA"/>
    <w:rsid w:val="0091080F"/>
    <w:rsid w:val="00945C90"/>
    <w:rsid w:val="009D4684"/>
    <w:rsid w:val="009E3B3B"/>
    <w:rsid w:val="009F4678"/>
    <w:rsid w:val="00A70574"/>
    <w:rsid w:val="00A71B07"/>
    <w:rsid w:val="00A73CB4"/>
    <w:rsid w:val="00AE2548"/>
    <w:rsid w:val="00AF46FE"/>
    <w:rsid w:val="00AF7763"/>
    <w:rsid w:val="00B00C73"/>
    <w:rsid w:val="00B51824"/>
    <w:rsid w:val="00B7386F"/>
    <w:rsid w:val="00BA07C7"/>
    <w:rsid w:val="00BB67B5"/>
    <w:rsid w:val="00C656D5"/>
    <w:rsid w:val="00C870E2"/>
    <w:rsid w:val="00D03EC2"/>
    <w:rsid w:val="00D04909"/>
    <w:rsid w:val="00D60A68"/>
    <w:rsid w:val="00DB0C0B"/>
    <w:rsid w:val="00DD43A9"/>
    <w:rsid w:val="00DF3895"/>
    <w:rsid w:val="00E06958"/>
    <w:rsid w:val="00E117A2"/>
    <w:rsid w:val="00F01D48"/>
    <w:rsid w:val="00F23B95"/>
    <w:rsid w:val="00F61BAF"/>
    <w:rsid w:val="00F9253D"/>
    <w:rsid w:val="00F94861"/>
    <w:rsid w:val="00FC3268"/>
    <w:rsid w:val="00FC789C"/>
    <w:rsid w:val="00FD1BD4"/>
    <w:rsid w:val="00FE6EB6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4FFB8-E197-4F77-B955-F9116D38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A2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A2969"/>
    <w:rPr>
      <w:color w:val="0000FF" w:themeColor="hyperlink"/>
      <w:u w:val="single"/>
    </w:rPr>
  </w:style>
  <w:style w:type="paragraph" w:styleId="a8">
    <w:name w:val="No Spacing"/>
    <w:uiPriority w:val="1"/>
    <w:qFormat/>
    <w:rsid w:val="00F01D48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B00C7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0C7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00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0B23E-85FD-4A92-9559-7BE2D706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IBEC</cp:lastModifiedBy>
  <cp:revision>36</cp:revision>
  <cp:lastPrinted>2018-02-10T10:07:00Z</cp:lastPrinted>
  <dcterms:created xsi:type="dcterms:W3CDTF">2016-09-29T17:48:00Z</dcterms:created>
  <dcterms:modified xsi:type="dcterms:W3CDTF">2018-02-10T17:15:00Z</dcterms:modified>
</cp:coreProperties>
</file>